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42B" w:rsidRPr="00D1096D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1096D">
        <w:rPr>
          <w:rFonts w:ascii="Times New Roman" w:hAnsi="Times New Roman" w:cs="Times New Roman"/>
          <w:b/>
          <w:sz w:val="28"/>
          <w:szCs w:val="28"/>
        </w:rPr>
        <w:t xml:space="preserve"> О С </w:t>
      </w:r>
      <w:proofErr w:type="spellStart"/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FB242B" w:rsidRPr="00D1096D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6D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FB242B" w:rsidRPr="00D1096D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FB242B" w:rsidRPr="00D1096D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42B" w:rsidRPr="00D1096D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09.08.2018 г. №  </w:t>
      </w:r>
      <w:r w:rsidR="006A5C5F">
        <w:rPr>
          <w:rFonts w:ascii="Times New Roman" w:hAnsi="Times New Roman" w:cs="Times New Roman"/>
          <w:sz w:val="28"/>
          <w:szCs w:val="28"/>
        </w:rPr>
        <w:t>175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вопросу  обсуждения проекта решения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 изменений и дополнений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Почеп»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 со ст. 28,44 Федерального закона  от 6 октября 2003 г. № 131-  ФЗ «Об общих принципах  организации  местного самоуправления в Российской Федерации» и на основании  соответствующего  обращения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о проведении публичных слушаний  по вопросу  обсуждения проекта решения «О внесении изменений и дополнений в Устав в Устав  муниципального образования «город  Почеп», Совет народных депутатов города Почепа</w:t>
      </w:r>
      <w:proofErr w:type="gramEnd"/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 в 11.00 </w:t>
      </w:r>
      <w:r w:rsidR="001C2B06">
        <w:rPr>
          <w:rFonts w:ascii="Times New Roman" w:hAnsi="Times New Roman" w:cs="Times New Roman"/>
          <w:sz w:val="28"/>
          <w:szCs w:val="28"/>
        </w:rPr>
        <w:t>28.08.</w:t>
      </w:r>
      <w:r>
        <w:rPr>
          <w:rFonts w:ascii="Times New Roman" w:hAnsi="Times New Roman" w:cs="Times New Roman"/>
          <w:sz w:val="28"/>
          <w:szCs w:val="28"/>
        </w:rPr>
        <w:t xml:space="preserve"> 2018 года  в актовом зале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адресу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Почеп, пл. Октябрьская, д. 3  публичные слушания по вопросу  обсуждения  проекта решения «О внесении изменений и дополнений в Устав муниципального образования «город Почеп».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Предложения по проекту  решения «О внесении  изменений и дополнений в Устав муниципального образования «город Почеп» принимаются  по адресу: г. Почеп, пл. Октябрьская, д. 3 -а  в срок  до </w:t>
      </w:r>
      <w:r w:rsidR="001C2B06">
        <w:rPr>
          <w:rFonts w:ascii="Times New Roman" w:hAnsi="Times New Roman" w:cs="Times New Roman"/>
          <w:sz w:val="28"/>
          <w:szCs w:val="28"/>
        </w:rPr>
        <w:t>27.08.</w:t>
      </w:r>
      <w:r>
        <w:rPr>
          <w:rFonts w:ascii="Times New Roman" w:hAnsi="Times New Roman" w:cs="Times New Roman"/>
          <w:sz w:val="28"/>
          <w:szCs w:val="28"/>
        </w:rPr>
        <w:t>2018 г., понедельни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четверг с 8.30. до 17.45, пятница с 8.30  до 16.30. Перерыв с 13.00 до 14.00.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 целью  подготовки и проведения  публичных слушаний  утвердить  организационный  комитет в следующем составе: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Козлов  А.Л.          – глава г. Почепа         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  – заместитель главы г. Почепа  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редседатель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Будин П.И               -  депутат Совета     - секретарь 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  -   депутат Совета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Цыганок С.И           - депутат  Совета   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Е.П.           – депутат  Совета</w:t>
      </w:r>
    </w:p>
    <w:p w:rsidR="00FB242B" w:rsidRDefault="00FB242B" w:rsidP="00FB2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Ковалев Г.В.            – депутат  Совета</w:t>
      </w:r>
    </w:p>
    <w:p w:rsidR="00FB242B" w:rsidRDefault="00FB242B" w:rsidP="00FB24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B4A1E" w:rsidRDefault="00FB242B" w:rsidP="00FB242B">
      <w:pPr>
        <w:ind w:firstLine="708"/>
      </w:pPr>
      <w:r>
        <w:rPr>
          <w:rFonts w:ascii="Times New Roman" w:hAnsi="Times New Roman" w:cs="Times New Roman"/>
          <w:sz w:val="28"/>
          <w:szCs w:val="28"/>
        </w:rPr>
        <w:t>Глава  города Почепа                                         А.Л. Козлов</w:t>
      </w:r>
      <w:bookmarkEnd w:id="0"/>
    </w:p>
    <w:sectPr w:rsidR="002B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2B"/>
    <w:rsid w:val="001C2B06"/>
    <w:rsid w:val="002B4A1E"/>
    <w:rsid w:val="006A5C5F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2018-08-09T11:27:00Z</cp:lastPrinted>
  <dcterms:created xsi:type="dcterms:W3CDTF">2018-08-06T11:09:00Z</dcterms:created>
  <dcterms:modified xsi:type="dcterms:W3CDTF">2018-08-09T11:28:00Z</dcterms:modified>
</cp:coreProperties>
</file>